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A39" w:rsidRDefault="00847B1B">
      <w:pPr>
        <w:pStyle w:val="Cabealho1"/>
        <w:rPr>
          <w:sz w:val="40"/>
          <w:szCs w:val="40"/>
        </w:rPr>
      </w:pPr>
      <w:bookmarkStart w:id="0" w:name="_GoBack"/>
      <w:bookmarkEnd w:id="0"/>
      <w:proofErr w:type="spellStart"/>
      <w:r>
        <w:rPr>
          <w:b/>
          <w:bCs/>
          <w:sz w:val="40"/>
          <w:szCs w:val="40"/>
        </w:rPr>
        <w:t>Evaluation</w:t>
      </w:r>
      <w:proofErr w:type="spellEnd"/>
    </w:p>
    <w:p w:rsidR="00825A39" w:rsidRDefault="00825A39">
      <w:pPr>
        <w:pStyle w:val="Standard"/>
        <w:spacing w:line="360" w:lineRule="auto"/>
        <w:ind w:left="360"/>
        <w:jc w:val="both"/>
        <w:rPr>
          <w:b/>
          <w:bCs/>
          <w:sz w:val="32"/>
          <w:szCs w:val="32"/>
        </w:rPr>
      </w:pPr>
    </w:p>
    <w:p w:rsidR="00825A39" w:rsidRDefault="00847B1B">
      <w:pPr>
        <w:pStyle w:val="Standard"/>
        <w:spacing w:line="360" w:lineRule="auto"/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MEETING WITH THE LOCAL COMMUNITY</w:t>
      </w:r>
    </w:p>
    <w:p w:rsidR="00825A39" w:rsidRDefault="00847B1B">
      <w:pPr>
        <w:pStyle w:val="Standard"/>
        <w:spacing w:line="360" w:lineRule="auto"/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DATE: 9th </w:t>
      </w:r>
      <w:proofErr w:type="spellStart"/>
      <w:r>
        <w:rPr>
          <w:b/>
          <w:bCs/>
          <w:sz w:val="32"/>
          <w:szCs w:val="32"/>
        </w:rPr>
        <w:t>May</w:t>
      </w:r>
      <w:proofErr w:type="spellEnd"/>
      <w:r>
        <w:rPr>
          <w:b/>
          <w:bCs/>
          <w:sz w:val="32"/>
          <w:szCs w:val="32"/>
        </w:rPr>
        <w:t xml:space="preserve"> 2019</w:t>
      </w:r>
    </w:p>
    <w:p w:rsidR="00825A39" w:rsidRDefault="00847B1B">
      <w:pPr>
        <w:pStyle w:val="Standard"/>
        <w:spacing w:line="360" w:lineRule="auto"/>
        <w:ind w:left="360"/>
      </w:pPr>
      <w:r>
        <w:rPr>
          <w:b/>
          <w:bCs/>
          <w:sz w:val="32"/>
          <w:szCs w:val="32"/>
        </w:rPr>
        <w:t xml:space="preserve">PLACE: </w:t>
      </w:r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Primary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School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and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Kindergarten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Unit</w:t>
      </w:r>
      <w:proofErr w:type="spellEnd"/>
      <w:r>
        <w:rPr>
          <w:b/>
          <w:color w:val="000000"/>
          <w:sz w:val="32"/>
          <w:szCs w:val="32"/>
        </w:rPr>
        <w:t xml:space="preserve"> No. 1,</w:t>
      </w:r>
    </w:p>
    <w:p w:rsidR="00825A39" w:rsidRDefault="00847B1B">
      <w:pPr>
        <w:pStyle w:val="Standard"/>
        <w:spacing w:line="360" w:lineRule="auto"/>
        <w:ind w:left="360"/>
      </w:pPr>
      <w:r>
        <w:rPr>
          <w:b/>
          <w:color w:val="000000"/>
          <w:sz w:val="32"/>
          <w:szCs w:val="32"/>
        </w:rPr>
        <w:tab/>
      </w:r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House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of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Culture</w:t>
      </w:r>
      <w:proofErr w:type="spellEnd"/>
      <w:r>
        <w:rPr>
          <w:b/>
          <w:color w:val="000000"/>
          <w:sz w:val="32"/>
          <w:szCs w:val="32"/>
        </w:rPr>
        <w:t xml:space="preserve"> MDK</w:t>
      </w:r>
    </w:p>
    <w:p w:rsidR="00825A39" w:rsidRDefault="00825A39">
      <w:pPr>
        <w:pStyle w:val="Standard"/>
        <w:spacing w:line="360" w:lineRule="auto"/>
        <w:ind w:left="360"/>
      </w:pPr>
    </w:p>
    <w:p w:rsidR="00825A39" w:rsidRDefault="00847B1B">
      <w:pPr>
        <w:pStyle w:val="Standard"/>
        <w:spacing w:line="36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On</w:t>
      </w:r>
      <w:proofErr w:type="spellEnd"/>
      <w:r>
        <w:rPr>
          <w:sz w:val="28"/>
          <w:szCs w:val="28"/>
        </w:rPr>
        <w:t xml:space="preserve"> 9th </w:t>
      </w:r>
      <w:proofErr w:type="spellStart"/>
      <w:r>
        <w:rPr>
          <w:sz w:val="28"/>
          <w:szCs w:val="28"/>
        </w:rPr>
        <w:t>May</w:t>
      </w:r>
      <w:proofErr w:type="spellEnd"/>
      <w:r>
        <w:rPr>
          <w:sz w:val="28"/>
          <w:szCs w:val="28"/>
        </w:rPr>
        <w:t xml:space="preserve"> 2019 </w:t>
      </w:r>
      <w:proofErr w:type="spellStart"/>
      <w:r>
        <w:rPr>
          <w:sz w:val="28"/>
          <w:szCs w:val="28"/>
        </w:rPr>
        <w:t>at</w:t>
      </w:r>
      <w:proofErr w:type="spellEnd"/>
      <w:r>
        <w:rPr>
          <w:sz w:val="28"/>
          <w:szCs w:val="28"/>
        </w:rPr>
        <w:t xml:space="preserve"> 5.00 p.m. </w:t>
      </w:r>
      <w:proofErr w:type="spellStart"/>
      <w:r>
        <w:rPr>
          <w:sz w:val="28"/>
          <w:szCs w:val="28"/>
        </w:rPr>
        <w:t>there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meeting </w:t>
      </w:r>
      <w:proofErr w:type="spellStart"/>
      <w:r>
        <w:rPr>
          <w:sz w:val="28"/>
          <w:szCs w:val="28"/>
        </w:rPr>
        <w:t>with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Local </w:t>
      </w:r>
      <w:proofErr w:type="spellStart"/>
      <w:r>
        <w:rPr>
          <w:sz w:val="28"/>
          <w:szCs w:val="28"/>
        </w:rPr>
        <w:t>Community</w:t>
      </w:r>
      <w:proofErr w:type="spellEnd"/>
    </w:p>
    <w:p w:rsidR="00825A39" w:rsidRDefault="00847B1B">
      <w:pPr>
        <w:pStyle w:val="Standard"/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composed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teachers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students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parents</w:t>
      </w:r>
      <w:proofErr w:type="spellEnd"/>
      <w:r>
        <w:rPr>
          <w:sz w:val="28"/>
          <w:szCs w:val="28"/>
        </w:rPr>
        <w:t xml:space="preserve">, local </w:t>
      </w:r>
      <w:proofErr w:type="spellStart"/>
      <w:r>
        <w:rPr>
          <w:sz w:val="28"/>
          <w:szCs w:val="28"/>
        </w:rPr>
        <w:t>associations</w:t>
      </w:r>
      <w:proofErr w:type="spellEnd"/>
      <w:r>
        <w:rPr>
          <w:sz w:val="28"/>
          <w:szCs w:val="28"/>
        </w:rPr>
        <w:t xml:space="preserve">) in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primary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school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Kindergarten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Unit</w:t>
      </w:r>
      <w:proofErr w:type="spellEnd"/>
      <w:r>
        <w:rPr>
          <w:sz w:val="28"/>
          <w:szCs w:val="28"/>
        </w:rPr>
        <w:t xml:space="preserve"> no. 1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Culture</w:t>
      </w:r>
      <w:proofErr w:type="spellEnd"/>
      <w:r>
        <w:rPr>
          <w:sz w:val="28"/>
          <w:szCs w:val="28"/>
        </w:rPr>
        <w:t xml:space="preserve"> MDK.</w:t>
      </w:r>
    </w:p>
    <w:p w:rsidR="00825A39" w:rsidRDefault="00847B1B">
      <w:pPr>
        <w:pStyle w:val="Standard"/>
        <w:spacing w:line="36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headed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Principal,Marta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Hołub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Coordinator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Joanna</w:t>
      </w:r>
      <w:proofErr w:type="spellEnd"/>
      <w:r>
        <w:rPr>
          <w:sz w:val="28"/>
          <w:szCs w:val="28"/>
        </w:rPr>
        <w:t xml:space="preserve"> Dera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teachers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Erasmus </w:t>
      </w:r>
      <w:proofErr w:type="spellStart"/>
      <w:r>
        <w:rPr>
          <w:sz w:val="28"/>
          <w:szCs w:val="28"/>
        </w:rPr>
        <w:t>project</w:t>
      </w:r>
      <w:proofErr w:type="spellEnd"/>
      <w:r>
        <w:rPr>
          <w:sz w:val="28"/>
          <w:szCs w:val="28"/>
        </w:rPr>
        <w:t>.</w:t>
      </w:r>
    </w:p>
    <w:p w:rsidR="00825A39" w:rsidRDefault="00847B1B">
      <w:pPr>
        <w:pStyle w:val="Standard"/>
        <w:spacing w:line="36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After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showing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sharing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Local </w:t>
      </w:r>
      <w:proofErr w:type="spellStart"/>
      <w:r>
        <w:rPr>
          <w:sz w:val="28"/>
          <w:szCs w:val="28"/>
        </w:rPr>
        <w:t>Community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parents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long-term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goals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theCommunity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School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museum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we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started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discuss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</w:t>
      </w:r>
      <w:r>
        <w:rPr>
          <w:sz w:val="28"/>
          <w:szCs w:val="28"/>
        </w:rPr>
        <w:t>out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project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presented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important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assumption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project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shown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partners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project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talked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narration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museum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exhibitions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needed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meeting </w:t>
      </w:r>
      <w:proofErr w:type="spellStart"/>
      <w:r>
        <w:rPr>
          <w:sz w:val="28"/>
          <w:szCs w:val="28"/>
        </w:rPr>
        <w:t>had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informative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character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something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introd</w:t>
      </w:r>
      <w:r>
        <w:rPr>
          <w:sz w:val="28"/>
          <w:szCs w:val="28"/>
        </w:rPr>
        <w:t>uction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Cosmus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project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Local </w:t>
      </w:r>
      <w:proofErr w:type="spellStart"/>
      <w:r>
        <w:rPr>
          <w:sz w:val="28"/>
          <w:szCs w:val="28"/>
        </w:rPr>
        <w:t>Community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very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interested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and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fascinated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project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parents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offered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help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constant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involvement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They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interesting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curious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enthusiastic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could</w:t>
      </w:r>
      <w:proofErr w:type="spellEnd"/>
      <w:r>
        <w:rPr>
          <w:sz w:val="28"/>
          <w:szCs w:val="28"/>
        </w:rPr>
        <w:t xml:space="preserve"> observe a </w:t>
      </w:r>
      <w:proofErr w:type="spellStart"/>
      <w:r>
        <w:rPr>
          <w:sz w:val="28"/>
          <w:szCs w:val="28"/>
        </w:rPr>
        <w:t>great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motivation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desire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collaboration</w:t>
      </w:r>
      <w:proofErr w:type="spellEnd"/>
      <w:r>
        <w:rPr>
          <w:sz w:val="28"/>
          <w:szCs w:val="28"/>
        </w:rPr>
        <w:t xml:space="preserve"> for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implementation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Cosmus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Museum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presented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goals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Erasmus Project.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evidently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Local </w:t>
      </w:r>
      <w:proofErr w:type="spellStart"/>
      <w:r>
        <w:rPr>
          <w:sz w:val="28"/>
          <w:szCs w:val="28"/>
        </w:rPr>
        <w:t>Community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asked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lot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questions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gave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lot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suggestions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realisation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project</w:t>
      </w:r>
      <w:proofErr w:type="spellEnd"/>
      <w:r>
        <w:rPr>
          <w:sz w:val="28"/>
          <w:szCs w:val="28"/>
        </w:rPr>
        <w:t>.</w:t>
      </w:r>
    </w:p>
    <w:p w:rsidR="00825A39" w:rsidRDefault="00825A39">
      <w:pPr>
        <w:pStyle w:val="Standard"/>
        <w:spacing w:line="360" w:lineRule="auto"/>
        <w:ind w:left="360"/>
      </w:pPr>
    </w:p>
    <w:sectPr w:rsidR="00825A3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70" w:right="559" w:bottom="1417" w:left="1843" w:header="190" w:footer="5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B1B" w:rsidRDefault="00847B1B">
      <w:r>
        <w:separator/>
      </w:r>
    </w:p>
  </w:endnote>
  <w:endnote w:type="continuationSeparator" w:id="0">
    <w:p w:rsidR="00847B1B" w:rsidRDefault="00847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CC" w:rsidRDefault="00847B1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CC" w:rsidRDefault="00847B1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B1B" w:rsidRDefault="00847B1B">
      <w:r>
        <w:rPr>
          <w:color w:val="000000"/>
        </w:rPr>
        <w:separator/>
      </w:r>
    </w:p>
  </w:footnote>
  <w:footnote w:type="continuationSeparator" w:id="0">
    <w:p w:rsidR="00847B1B" w:rsidRDefault="00847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CC" w:rsidRDefault="00847B1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CC" w:rsidRDefault="00847B1B">
    <w:pPr>
      <w:pStyle w:val="Cabealho"/>
      <w:ind w:hanging="1134"/>
    </w:pPr>
    <w:r>
      <w:rPr>
        <w:noProof/>
        <w:lang w:eastAsia="pt-PT"/>
      </w:rPr>
      <w:drawing>
        <wp:inline distT="0" distB="0" distL="0" distR="0">
          <wp:extent cx="1929240" cy="695159"/>
          <wp:effectExtent l="0" t="0" r="0" b="0"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29240" cy="695159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>
          <wp:extent cx="1292400" cy="656640"/>
          <wp:effectExtent l="0" t="0" r="3000" b="0"/>
          <wp:docPr id="2" name="grafika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400" cy="65664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9F9"/>
    <w:multiLevelType w:val="multilevel"/>
    <w:tmpl w:val="7C02C41E"/>
    <w:styleLink w:val="WWNum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291C57E1"/>
    <w:multiLevelType w:val="multilevel"/>
    <w:tmpl w:val="5574B4CC"/>
    <w:styleLink w:val="WWNum5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37852E74"/>
    <w:multiLevelType w:val="multilevel"/>
    <w:tmpl w:val="8766D69A"/>
    <w:styleLink w:val="WWNum6"/>
    <w:lvl w:ilvl="0">
      <w:start w:val="1"/>
      <w:numFmt w:val="decimal"/>
      <w:lvlText w:val="%1."/>
      <w:lvlJc w:val="left"/>
      <w:pPr>
        <w:ind w:left="1348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ind w:left="2068" w:hanging="360"/>
      </w:pPr>
    </w:lvl>
    <w:lvl w:ilvl="2">
      <w:start w:val="1"/>
      <w:numFmt w:val="lowerRoman"/>
      <w:lvlText w:val="%1.%2.%3."/>
      <w:lvlJc w:val="right"/>
      <w:pPr>
        <w:ind w:left="2788" w:hanging="180"/>
      </w:pPr>
    </w:lvl>
    <w:lvl w:ilvl="3">
      <w:start w:val="1"/>
      <w:numFmt w:val="decimal"/>
      <w:lvlText w:val="%1.%2.%3.%4."/>
      <w:lvlJc w:val="left"/>
      <w:pPr>
        <w:ind w:left="3508" w:hanging="360"/>
      </w:pPr>
    </w:lvl>
    <w:lvl w:ilvl="4">
      <w:start w:val="1"/>
      <w:numFmt w:val="lowerLetter"/>
      <w:lvlText w:val="%1.%2.%3.%4.%5."/>
      <w:lvlJc w:val="left"/>
      <w:pPr>
        <w:ind w:left="4228" w:hanging="360"/>
      </w:pPr>
    </w:lvl>
    <w:lvl w:ilvl="5">
      <w:start w:val="1"/>
      <w:numFmt w:val="lowerRoman"/>
      <w:lvlText w:val="%1.%2.%3.%4.%5.%6."/>
      <w:lvlJc w:val="right"/>
      <w:pPr>
        <w:ind w:left="4948" w:hanging="180"/>
      </w:pPr>
    </w:lvl>
    <w:lvl w:ilvl="6">
      <w:start w:val="1"/>
      <w:numFmt w:val="decimal"/>
      <w:lvlText w:val="%1.%2.%3.%4.%5.%6.%7."/>
      <w:lvlJc w:val="left"/>
      <w:pPr>
        <w:ind w:left="5668" w:hanging="360"/>
      </w:pPr>
    </w:lvl>
    <w:lvl w:ilvl="7">
      <w:start w:val="1"/>
      <w:numFmt w:val="lowerLetter"/>
      <w:lvlText w:val="%1.%2.%3.%4.%5.%6.%7.%8."/>
      <w:lvlJc w:val="left"/>
      <w:pPr>
        <w:ind w:left="6388" w:hanging="360"/>
      </w:pPr>
    </w:lvl>
    <w:lvl w:ilvl="8">
      <w:start w:val="1"/>
      <w:numFmt w:val="lowerRoman"/>
      <w:lvlText w:val="%1.%2.%3.%4.%5.%6.%7.%8.%9."/>
      <w:lvlJc w:val="right"/>
      <w:pPr>
        <w:ind w:left="7108" w:hanging="180"/>
      </w:pPr>
    </w:lvl>
  </w:abstractNum>
  <w:abstractNum w:abstractNumId="3" w15:restartNumberingAfterBreak="0">
    <w:nsid w:val="418D6EA1"/>
    <w:multiLevelType w:val="multilevel"/>
    <w:tmpl w:val="D222E31C"/>
    <w:styleLink w:val="WWNum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" w15:restartNumberingAfterBreak="0">
    <w:nsid w:val="794233F1"/>
    <w:multiLevelType w:val="multilevel"/>
    <w:tmpl w:val="B45E0AE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7B4564A0"/>
    <w:multiLevelType w:val="multilevel"/>
    <w:tmpl w:val="391EB8A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825A39"/>
    <w:rsid w:val="001C7F13"/>
    <w:rsid w:val="00825A39"/>
    <w:rsid w:val="0084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E0730-DBCA-45B4-B1D2-19CDCAD1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4"/>
        <w:szCs w:val="24"/>
        <w:lang w:val="pt-P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Cabealho">
    <w:name w:val="header"/>
    <w:basedOn w:val="Standard"/>
    <w:pPr>
      <w:suppressLineNumbers/>
      <w:tabs>
        <w:tab w:val="center" w:pos="4252"/>
        <w:tab w:val="right" w:pos="8504"/>
      </w:tabs>
    </w:pPr>
  </w:style>
  <w:style w:type="paragraph" w:styleId="Rodap">
    <w:name w:val="footer"/>
    <w:basedOn w:val="Standard"/>
    <w:pPr>
      <w:suppressLineNumbers/>
      <w:tabs>
        <w:tab w:val="center" w:pos="4252"/>
        <w:tab w:val="right" w:pos="8504"/>
      </w:tabs>
    </w:pPr>
  </w:style>
  <w:style w:type="paragraph" w:styleId="PargrafodaLista">
    <w:name w:val="List Paragraph"/>
    <w:basedOn w:val="Standard"/>
    <w:pPr>
      <w:ind w:left="720"/>
    </w:pPr>
  </w:style>
  <w:style w:type="paragraph" w:styleId="Normal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lang w:eastAsia="pt-PT"/>
    </w:rPr>
  </w:style>
  <w:style w:type="character" w:customStyle="1" w:styleId="CabealhoCarter">
    <w:name w:val="Cabeçalho Caráter"/>
    <w:basedOn w:val="Tipodeletrapredefinidodopargrafo"/>
  </w:style>
  <w:style w:type="character" w:customStyle="1" w:styleId="RodapCarter">
    <w:name w:val="Rodapé Caráter"/>
    <w:basedOn w:val="Tipodeletrapredefinidodopargrafo"/>
  </w:style>
  <w:style w:type="character" w:customStyle="1" w:styleId="StrongEmphasis">
    <w:name w:val="Strong Emphasis"/>
    <w:basedOn w:val="Tipodeletrapredefinidodopargrafo"/>
    <w:rPr>
      <w:b/>
      <w:bCs/>
    </w:rPr>
  </w:style>
  <w:style w:type="character" w:customStyle="1" w:styleId="Internetlink">
    <w:name w:val="Internet link"/>
    <w:basedOn w:val="Tipodeletrapredefinidodopargrafo"/>
    <w:rPr>
      <w:color w:val="0563C1"/>
      <w:u w:val="single"/>
    </w:rPr>
  </w:style>
  <w:style w:type="character" w:customStyle="1" w:styleId="notranslate">
    <w:name w:val="notranslate"/>
    <w:basedOn w:val="Tipodeletrapredefinidodopargrafo"/>
  </w:style>
  <w:style w:type="character" w:customStyle="1" w:styleId="Cabealho1Carter">
    <w:name w:val="Cabeçalho 1 Caráter"/>
    <w:basedOn w:val="Tipodeletrapredefinidodopargrafo"/>
    <w:rPr>
      <w:rFonts w:ascii="Calibri Light" w:hAnsi="Calibri Light" w:cs="F"/>
      <w:color w:val="2E74B5"/>
      <w:sz w:val="32"/>
      <w:szCs w:val="32"/>
    </w:rPr>
  </w:style>
  <w:style w:type="character" w:customStyle="1" w:styleId="ListLabel1">
    <w:name w:val="ListLabel 1"/>
    <w:rPr>
      <w:rFonts w:cs="Calibri"/>
      <w:sz w:val="24"/>
      <w:szCs w:val="24"/>
    </w:rPr>
  </w:style>
  <w:style w:type="numbering" w:customStyle="1" w:styleId="WWNum1">
    <w:name w:val="WWNum1"/>
    <w:basedOn w:val="Semlista"/>
    <w:pPr>
      <w:numPr>
        <w:numId w:val="1"/>
      </w:numPr>
    </w:pPr>
  </w:style>
  <w:style w:type="numbering" w:customStyle="1" w:styleId="WWNum2">
    <w:name w:val="WWNum2"/>
    <w:basedOn w:val="Semlista"/>
    <w:pPr>
      <w:numPr>
        <w:numId w:val="2"/>
      </w:numPr>
    </w:pPr>
  </w:style>
  <w:style w:type="numbering" w:customStyle="1" w:styleId="WWNum3">
    <w:name w:val="WWNum3"/>
    <w:basedOn w:val="Semlista"/>
    <w:pPr>
      <w:numPr>
        <w:numId w:val="3"/>
      </w:numPr>
    </w:pPr>
  </w:style>
  <w:style w:type="numbering" w:customStyle="1" w:styleId="WWNum4">
    <w:name w:val="WWNum4"/>
    <w:basedOn w:val="Semlista"/>
    <w:pPr>
      <w:numPr>
        <w:numId w:val="4"/>
      </w:numPr>
    </w:pPr>
  </w:style>
  <w:style w:type="numbering" w:customStyle="1" w:styleId="WWNum5">
    <w:name w:val="WWNum5"/>
    <w:basedOn w:val="Semlista"/>
    <w:pPr>
      <w:numPr>
        <w:numId w:val="5"/>
      </w:numPr>
    </w:pPr>
  </w:style>
  <w:style w:type="numbering" w:customStyle="1" w:styleId="WWNum6">
    <w:name w:val="WWNum6"/>
    <w:basedOn w:val="S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Microsoft Office</dc:creator>
  <cp:lastModifiedBy>João Mouro</cp:lastModifiedBy>
  <cp:revision>2</cp:revision>
  <dcterms:created xsi:type="dcterms:W3CDTF">2019-11-18T13:16:00Z</dcterms:created>
  <dcterms:modified xsi:type="dcterms:W3CDTF">2019-11-18T13:16:00Z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